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0CF" w14:textId="62C82C10" w:rsidR="00E9438E" w:rsidRPr="003A0DCD" w:rsidRDefault="006922AB" w:rsidP="003A0DCD">
      <w:pPr>
        <w:pStyle w:val="Title"/>
        <w:rPr>
          <w:rFonts w:ascii="CG Times" w:hAnsi="CG Time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17D438" wp14:editId="24EE3DDE">
            <wp:simplePos x="0" y="0"/>
            <wp:positionH relativeFrom="column">
              <wp:posOffset>28575</wp:posOffset>
            </wp:positionH>
            <wp:positionV relativeFrom="paragraph">
              <wp:posOffset>-227965</wp:posOffset>
            </wp:positionV>
            <wp:extent cx="904875" cy="8953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8E" w:rsidRPr="003A0DCD">
        <w:rPr>
          <w:rFonts w:ascii="CG Times" w:hAnsi="CG Times"/>
          <w:sz w:val="48"/>
          <w:szCs w:val="48"/>
        </w:rPr>
        <w:t>HONORARY FIRE AND RESCUE CHIEF CONTEST</w:t>
      </w:r>
    </w:p>
    <w:p w14:paraId="26FB4AC6" w14:textId="77777777" w:rsidR="00E9438E" w:rsidRDefault="00E9438E">
      <w:pPr>
        <w:jc w:val="center"/>
        <w:rPr>
          <w:rFonts w:ascii="CG Times" w:hAnsi="CG Times"/>
          <w:b/>
          <w:sz w:val="24"/>
        </w:rPr>
      </w:pPr>
    </w:p>
    <w:p w14:paraId="117042AF" w14:textId="77777777" w:rsidR="00E9438E" w:rsidRDefault="00E9438E">
      <w:pPr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ab/>
      </w:r>
      <w:r>
        <w:rPr>
          <w:rFonts w:ascii="CG Times" w:hAnsi="CG Times"/>
          <w:sz w:val="24"/>
        </w:rPr>
        <w:t xml:space="preserve">The contestant shall read these rules and regulations before making application to the Honorary Fire Chief Contest – the title to be: </w:t>
      </w:r>
      <w:r>
        <w:rPr>
          <w:rFonts w:ascii="CG Times" w:hAnsi="CG Times"/>
          <w:b/>
          <w:sz w:val="24"/>
        </w:rPr>
        <w:t xml:space="preserve">MISS HONORARY FIRE AND RESCUE CHIEF.  </w:t>
      </w:r>
      <w:r>
        <w:rPr>
          <w:rFonts w:ascii="CG Times" w:hAnsi="CG Times"/>
          <w:sz w:val="24"/>
        </w:rPr>
        <w:t>Further, the contestant acknowledges that her signature on the application verifies that she has read and fully understands all of the rules and regulations.</w:t>
      </w:r>
    </w:p>
    <w:p w14:paraId="1ABAE242" w14:textId="77777777" w:rsidR="00E9438E" w:rsidRDefault="00E9438E">
      <w:pPr>
        <w:rPr>
          <w:rFonts w:ascii="CG Times" w:hAnsi="CG Times"/>
          <w:sz w:val="24"/>
        </w:rPr>
      </w:pPr>
    </w:p>
    <w:p w14:paraId="0E86B7AD" w14:textId="77777777" w:rsidR="00E9438E" w:rsidRDefault="00E9438E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>ELIGIBILITY REQUIREMENTS:</w:t>
      </w:r>
    </w:p>
    <w:p w14:paraId="61411614" w14:textId="77777777" w:rsidR="00E9438E" w:rsidRPr="001D549D" w:rsidRDefault="00D44437">
      <w:pPr>
        <w:ind w:left="72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a)</w:t>
      </w:r>
      <w:r>
        <w:rPr>
          <w:rFonts w:ascii="CG Times" w:hAnsi="CG Times"/>
          <w:sz w:val="24"/>
        </w:rPr>
        <w:tab/>
      </w:r>
      <w:r w:rsidR="00E9438E">
        <w:rPr>
          <w:rFonts w:ascii="CG Times" w:hAnsi="CG Times"/>
          <w:sz w:val="24"/>
        </w:rPr>
        <w:t>Contestant must be a resident of the firefighting district</w:t>
      </w:r>
      <w:r w:rsidR="001D549D">
        <w:rPr>
          <w:rFonts w:ascii="CG Times" w:hAnsi="CG Times"/>
          <w:sz w:val="24"/>
        </w:rPr>
        <w:t xml:space="preserve"> of her sponsoring fire company </w:t>
      </w:r>
      <w:r w:rsidR="001D549D" w:rsidRPr="001D549D">
        <w:rPr>
          <w:rFonts w:ascii="CG Times" w:hAnsi="CG Times"/>
          <w:b/>
          <w:sz w:val="24"/>
        </w:rPr>
        <w:t>or</w:t>
      </w:r>
      <w:r w:rsidR="001D549D">
        <w:rPr>
          <w:rFonts w:ascii="CG Times" w:hAnsi="CG Times"/>
          <w:b/>
          <w:sz w:val="24"/>
        </w:rPr>
        <w:t xml:space="preserve"> </w:t>
      </w:r>
      <w:r w:rsidR="001D549D">
        <w:rPr>
          <w:rFonts w:ascii="CG Times" w:hAnsi="CG Times"/>
          <w:sz w:val="24"/>
        </w:rPr>
        <w:t>that of the 2</w:t>
      </w:r>
      <w:r w:rsidR="001D549D" w:rsidRPr="001D549D">
        <w:rPr>
          <w:rFonts w:ascii="CG Times" w:hAnsi="CG Times"/>
          <w:sz w:val="24"/>
          <w:vertAlign w:val="superscript"/>
        </w:rPr>
        <w:t>nd</w:t>
      </w:r>
      <w:r w:rsidR="001D549D">
        <w:rPr>
          <w:rFonts w:ascii="CG Times" w:hAnsi="CG Times"/>
          <w:sz w:val="24"/>
        </w:rPr>
        <w:t xml:space="preserve"> due com</w:t>
      </w:r>
      <w:r w:rsidR="008F18EC">
        <w:rPr>
          <w:rFonts w:ascii="CG Times" w:hAnsi="CG Times"/>
          <w:sz w:val="24"/>
        </w:rPr>
        <w:t>pany if the first due company is</w:t>
      </w:r>
      <w:r w:rsidR="001D549D">
        <w:rPr>
          <w:rFonts w:ascii="CG Times" w:hAnsi="CG Times"/>
          <w:sz w:val="24"/>
        </w:rPr>
        <w:t xml:space="preserve"> NOT participating in the event</w:t>
      </w:r>
      <w:r w:rsidR="00607A3B">
        <w:rPr>
          <w:rFonts w:ascii="CG Times" w:hAnsi="CG Times"/>
          <w:sz w:val="24"/>
        </w:rPr>
        <w:t xml:space="preserve"> or a member of the Fire company being represented</w:t>
      </w:r>
      <w:r w:rsidR="001D549D">
        <w:rPr>
          <w:rFonts w:ascii="CG Times" w:hAnsi="CG Times"/>
          <w:sz w:val="24"/>
        </w:rPr>
        <w:t xml:space="preserve">. This scenario must be pre-approved by the chief of each company and the SABF </w:t>
      </w:r>
      <w:r w:rsidR="00D10749">
        <w:rPr>
          <w:rFonts w:ascii="CG Times" w:hAnsi="CG Times"/>
          <w:sz w:val="24"/>
        </w:rPr>
        <w:t>chairperson</w:t>
      </w:r>
      <w:r w:rsidR="001D549D">
        <w:rPr>
          <w:rFonts w:ascii="CG Times" w:hAnsi="CG Times"/>
          <w:sz w:val="24"/>
        </w:rPr>
        <w:t xml:space="preserve"> for this event.</w:t>
      </w:r>
    </w:p>
    <w:p w14:paraId="18F8D9E1" w14:textId="0D6B9EA6" w:rsidR="00E9438E" w:rsidRDefault="00E9438E">
      <w:pPr>
        <w:ind w:left="720" w:hanging="360"/>
        <w:rPr>
          <w:rFonts w:ascii="CG Times" w:hAnsi="CG Times"/>
          <w:b/>
          <w:sz w:val="24"/>
          <w:u w:val="single"/>
        </w:rPr>
      </w:pPr>
      <w:r>
        <w:rPr>
          <w:rFonts w:ascii="CG Times" w:hAnsi="CG Times"/>
          <w:sz w:val="24"/>
        </w:rPr>
        <w:t xml:space="preserve">b) </w:t>
      </w:r>
      <w:r>
        <w:rPr>
          <w:rFonts w:ascii="CG Times" w:hAnsi="CG Times"/>
          <w:sz w:val="24"/>
        </w:rPr>
        <w:tab/>
        <w:t xml:space="preserve">Contestant must be sponsored by a fire company/rescue unit that has been </w:t>
      </w:r>
      <w:r>
        <w:rPr>
          <w:rFonts w:ascii="CG Times" w:hAnsi="CG Times"/>
          <w:b/>
          <w:sz w:val="24"/>
          <w:u w:val="single"/>
        </w:rPr>
        <w:t>accepted an</w:t>
      </w:r>
      <w:r w:rsidR="001A1B0E">
        <w:rPr>
          <w:rFonts w:ascii="CG Times" w:hAnsi="CG Times"/>
          <w:b/>
          <w:sz w:val="24"/>
          <w:u w:val="single"/>
        </w:rPr>
        <w:t>d officially entered in the 202</w:t>
      </w:r>
      <w:r w:rsidR="008E51DA">
        <w:rPr>
          <w:rFonts w:ascii="CG Times" w:hAnsi="CG Times"/>
          <w:b/>
          <w:sz w:val="24"/>
          <w:u w:val="single"/>
        </w:rPr>
        <w:t>4</w:t>
      </w:r>
      <w:r>
        <w:rPr>
          <w:rFonts w:ascii="CG Times" w:hAnsi="CG Times"/>
          <w:b/>
          <w:sz w:val="24"/>
          <w:u w:val="single"/>
        </w:rPr>
        <w:t xml:space="preserve"> Firefighters’ Parade.</w:t>
      </w:r>
    </w:p>
    <w:p w14:paraId="1DCB53B3" w14:textId="77777777" w:rsidR="00E9438E" w:rsidRDefault="00E9438E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c) </w:t>
      </w:r>
      <w:r>
        <w:rPr>
          <w:rFonts w:ascii="CG Times" w:hAnsi="CG Times"/>
          <w:sz w:val="24"/>
        </w:rPr>
        <w:tab/>
        <w:t>Previous contest winners will not be eligible to compete in future contests.</w:t>
      </w:r>
    </w:p>
    <w:p w14:paraId="1C56AE08" w14:textId="77777777" w:rsidR="00E9438E" w:rsidRDefault="00E9438E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d) </w:t>
      </w:r>
      <w:r>
        <w:rPr>
          <w:rFonts w:ascii="CG Times" w:hAnsi="CG Times"/>
          <w:sz w:val="24"/>
        </w:rPr>
        <w:tab/>
        <w:t xml:space="preserve">All contestants </w:t>
      </w:r>
      <w:r>
        <w:rPr>
          <w:rFonts w:ascii="CG Times" w:hAnsi="CG Times"/>
          <w:b/>
          <w:sz w:val="24"/>
        </w:rPr>
        <w:t>MUST</w:t>
      </w:r>
      <w:r>
        <w:rPr>
          <w:rFonts w:ascii="CG Times" w:hAnsi="CG Times"/>
          <w:sz w:val="24"/>
        </w:rPr>
        <w:t xml:space="preserve"> attend rehearsal to participate in contest.</w:t>
      </w:r>
    </w:p>
    <w:p w14:paraId="445F1EA1" w14:textId="77777777" w:rsidR="00E9438E" w:rsidRDefault="00E9438E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e) </w:t>
      </w:r>
      <w:r>
        <w:rPr>
          <w:rFonts w:ascii="CG Times" w:hAnsi="CG Times"/>
          <w:sz w:val="24"/>
        </w:rPr>
        <w:tab/>
        <w:t>Failure to comply with application dea</w:t>
      </w:r>
      <w:r w:rsidR="00607A3B">
        <w:rPr>
          <w:rFonts w:ascii="CG Times" w:hAnsi="CG Times"/>
          <w:sz w:val="24"/>
        </w:rPr>
        <w:t>dline may</w:t>
      </w:r>
      <w:r>
        <w:rPr>
          <w:rFonts w:ascii="CG Times" w:hAnsi="CG Times"/>
          <w:sz w:val="24"/>
        </w:rPr>
        <w:t xml:space="preserve"> result in disqualification.</w:t>
      </w:r>
    </w:p>
    <w:p w14:paraId="1026E966" w14:textId="77777777" w:rsidR="00E9438E" w:rsidRDefault="00E9438E">
      <w:pPr>
        <w:rPr>
          <w:rFonts w:ascii="CG Times" w:hAnsi="CG Times"/>
          <w:b/>
          <w:sz w:val="24"/>
          <w:u w:val="single"/>
        </w:rPr>
      </w:pPr>
    </w:p>
    <w:p w14:paraId="3FD4988A" w14:textId="77777777" w:rsidR="00E9438E" w:rsidRDefault="00E9438E">
      <w:pPr>
        <w:numPr>
          <w:ilvl w:val="0"/>
          <w:numId w:val="1"/>
        </w:numPr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CONTESTANT MUST MEET ALL OF THE FOLLOWING QUALIFICATIONS:</w:t>
      </w:r>
    </w:p>
    <w:p w14:paraId="59ECBF99" w14:textId="69D9AA0F" w:rsidR="00E9438E" w:rsidRDefault="00E9438E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a) </w:t>
      </w:r>
      <w:r>
        <w:rPr>
          <w:rFonts w:ascii="CG Times" w:hAnsi="CG Times"/>
          <w:sz w:val="24"/>
        </w:rPr>
        <w:tab/>
        <w:t>A female whos</w:t>
      </w:r>
      <w:r w:rsidR="003B6B86">
        <w:rPr>
          <w:rFonts w:ascii="CG Times" w:hAnsi="CG Times"/>
          <w:sz w:val="24"/>
        </w:rPr>
        <w:t xml:space="preserve">e age shall not be less than 16 </w:t>
      </w:r>
      <w:r>
        <w:rPr>
          <w:rFonts w:ascii="CG Times" w:hAnsi="CG Times"/>
          <w:sz w:val="24"/>
        </w:rPr>
        <w:t>nor m</w:t>
      </w:r>
      <w:r w:rsidR="00AB24BD">
        <w:rPr>
          <w:rFonts w:ascii="CG Times" w:hAnsi="CG Times"/>
          <w:sz w:val="24"/>
        </w:rPr>
        <w:t>ore than 21 years on May 1, 20</w:t>
      </w:r>
      <w:r w:rsidR="001A1B0E">
        <w:rPr>
          <w:rFonts w:ascii="CG Times" w:hAnsi="CG Times"/>
          <w:sz w:val="24"/>
        </w:rPr>
        <w:t>2</w:t>
      </w:r>
      <w:r w:rsidR="008E51DA">
        <w:rPr>
          <w:rFonts w:ascii="CG Times" w:hAnsi="CG Times"/>
          <w:sz w:val="24"/>
        </w:rPr>
        <w:t>4</w:t>
      </w:r>
      <w:r>
        <w:rPr>
          <w:rFonts w:ascii="CG Times" w:hAnsi="CG Times"/>
          <w:sz w:val="24"/>
        </w:rPr>
        <w:t>.</w:t>
      </w:r>
    </w:p>
    <w:p w14:paraId="6A7F25C6" w14:textId="77777777" w:rsidR="00E9438E" w:rsidRDefault="00E9438E">
      <w:pPr>
        <w:ind w:left="72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b) </w:t>
      </w:r>
      <w:r>
        <w:rPr>
          <w:rFonts w:ascii="CG Times" w:hAnsi="CG Times"/>
          <w:sz w:val="24"/>
        </w:rPr>
        <w:tab/>
        <w:t>Single and never been married nor had her marriage annulled and must not be pregnant, nor have any children.</w:t>
      </w:r>
    </w:p>
    <w:p w14:paraId="2AD90AED" w14:textId="77777777" w:rsidR="00E9438E" w:rsidRDefault="00E9438E">
      <w:pPr>
        <w:rPr>
          <w:rFonts w:ascii="CG Times" w:hAnsi="CG Times"/>
          <w:b/>
          <w:sz w:val="24"/>
        </w:rPr>
      </w:pPr>
    </w:p>
    <w:p w14:paraId="6384F273" w14:textId="77777777" w:rsidR="00E9438E" w:rsidRDefault="00E9438E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Contestant may not wear</w:t>
      </w:r>
      <w:r w:rsidR="00607A3B">
        <w:rPr>
          <w:rFonts w:ascii="CG Times" w:hAnsi="CG Times"/>
          <w:sz w:val="24"/>
        </w:rPr>
        <w:t xml:space="preserve"> sashes</w:t>
      </w:r>
      <w:r>
        <w:rPr>
          <w:rFonts w:ascii="CG Times" w:hAnsi="CG Times"/>
          <w:sz w:val="24"/>
        </w:rPr>
        <w:t xml:space="preserve"> or carry fl</w:t>
      </w:r>
      <w:r w:rsidR="00365240">
        <w:rPr>
          <w:rFonts w:ascii="CG Times" w:hAnsi="CG Times"/>
          <w:sz w:val="24"/>
        </w:rPr>
        <w:t>owers in the contest.</w:t>
      </w:r>
    </w:p>
    <w:p w14:paraId="7E560322" w14:textId="77777777" w:rsidR="00E9438E" w:rsidRDefault="00E9438E">
      <w:pPr>
        <w:rPr>
          <w:rFonts w:ascii="CG Times" w:hAnsi="CG Times"/>
          <w:sz w:val="24"/>
        </w:rPr>
      </w:pPr>
    </w:p>
    <w:p w14:paraId="44C33BFE" w14:textId="77777777" w:rsidR="00413776" w:rsidRPr="00413776" w:rsidRDefault="00E9438E" w:rsidP="00607A3B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Contestant will be judged on </w:t>
      </w:r>
      <w:r w:rsidR="00607A3B">
        <w:rPr>
          <w:rFonts w:ascii="CG Times" w:hAnsi="CG Times"/>
          <w:b/>
          <w:sz w:val="24"/>
        </w:rPr>
        <w:t xml:space="preserve">1. </w:t>
      </w:r>
      <w:r w:rsidR="00413776">
        <w:rPr>
          <w:rFonts w:ascii="CG Times" w:hAnsi="CG Times"/>
          <w:b/>
          <w:sz w:val="24"/>
        </w:rPr>
        <w:t>Presentation/Statement</w:t>
      </w:r>
      <w:r w:rsidR="00607A3B">
        <w:rPr>
          <w:rFonts w:ascii="CG Times" w:hAnsi="CG Times"/>
          <w:b/>
          <w:sz w:val="24"/>
        </w:rPr>
        <w:t xml:space="preserve">   2.  Evening Gown   3.  Poise   </w:t>
      </w:r>
    </w:p>
    <w:p w14:paraId="10E156DE" w14:textId="77777777" w:rsidR="00607A3B" w:rsidRPr="00607A3B" w:rsidRDefault="00607A3B" w:rsidP="00413776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>4.  Personality</w:t>
      </w:r>
    </w:p>
    <w:p w14:paraId="2FCE4317" w14:textId="77777777" w:rsidR="00E9438E" w:rsidRDefault="00E9438E">
      <w:pPr>
        <w:rPr>
          <w:rFonts w:ascii="CG Times" w:hAnsi="CG Times"/>
          <w:sz w:val="24"/>
        </w:rPr>
      </w:pPr>
    </w:p>
    <w:p w14:paraId="16F084ED" w14:textId="77777777" w:rsidR="00E9438E" w:rsidRDefault="00E9438E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 member of contestant’s sponsoring Fire</w:t>
      </w:r>
      <w:r w:rsidR="007021FD">
        <w:rPr>
          <w:rFonts w:ascii="CG Times" w:hAnsi="CG Times"/>
          <w:sz w:val="24"/>
        </w:rPr>
        <w:t>/Rescue</w:t>
      </w:r>
      <w:r>
        <w:rPr>
          <w:rFonts w:ascii="CG Times" w:hAnsi="CG Times"/>
          <w:sz w:val="24"/>
        </w:rPr>
        <w:t xml:space="preserve"> Company must serve as her escort at the contest.</w:t>
      </w:r>
    </w:p>
    <w:p w14:paraId="24283B16" w14:textId="77777777" w:rsidR="00E9438E" w:rsidRDefault="00E9438E">
      <w:pPr>
        <w:rPr>
          <w:rFonts w:ascii="CG Times" w:hAnsi="CG Times"/>
          <w:sz w:val="24"/>
        </w:rPr>
      </w:pPr>
    </w:p>
    <w:p w14:paraId="366F7D4E" w14:textId="77777777" w:rsidR="00E9438E" w:rsidRDefault="00E9438E">
      <w:pPr>
        <w:numPr>
          <w:ilvl w:val="0"/>
          <w:numId w:val="1"/>
        </w:numPr>
        <w:rPr>
          <w:rFonts w:ascii="CG Times" w:hAnsi="CG Times"/>
          <w:b/>
          <w:sz w:val="24"/>
        </w:rPr>
      </w:pPr>
      <w:r>
        <w:rPr>
          <w:rFonts w:ascii="CG Times" w:hAnsi="CG Times"/>
          <w:sz w:val="24"/>
        </w:rPr>
        <w:t xml:space="preserve">Escorts must be in </w:t>
      </w:r>
      <w:r>
        <w:rPr>
          <w:rFonts w:ascii="CG Times" w:hAnsi="CG Times"/>
          <w:b/>
          <w:sz w:val="24"/>
        </w:rPr>
        <w:t>DRESS FIREFIGHTERS’</w:t>
      </w:r>
      <w:r>
        <w:rPr>
          <w:rFonts w:ascii="CG Times" w:hAnsi="CG Times"/>
          <w:sz w:val="24"/>
        </w:rPr>
        <w:t xml:space="preserve"> Uniform, or appropriate business suit, on contest day.  </w:t>
      </w:r>
      <w:r>
        <w:rPr>
          <w:rFonts w:ascii="CG Times" w:hAnsi="CG Times"/>
          <w:b/>
          <w:sz w:val="24"/>
        </w:rPr>
        <w:t xml:space="preserve">ANYONE NOT IN COMPLIANCE WILL </w:t>
      </w:r>
      <w:r>
        <w:rPr>
          <w:rFonts w:ascii="CG Times" w:hAnsi="CG Times"/>
          <w:b/>
          <w:sz w:val="24"/>
          <w:u w:val="single"/>
        </w:rPr>
        <w:t>NOT</w:t>
      </w:r>
      <w:r>
        <w:rPr>
          <w:rFonts w:ascii="CG Times" w:hAnsi="CG Times"/>
          <w:b/>
          <w:sz w:val="24"/>
        </w:rPr>
        <w:t xml:space="preserve"> BE PERMITTED TO ESCORT THEIR CONTESTANT.</w:t>
      </w:r>
    </w:p>
    <w:p w14:paraId="6E26E9A8" w14:textId="77777777" w:rsidR="00E9438E" w:rsidRDefault="00E9438E">
      <w:pPr>
        <w:rPr>
          <w:rFonts w:ascii="CG Times" w:hAnsi="CG Times"/>
          <w:sz w:val="24"/>
        </w:rPr>
      </w:pPr>
    </w:p>
    <w:p w14:paraId="65DEC771" w14:textId="77777777" w:rsidR="00E9438E" w:rsidRDefault="00E9438E" w:rsidP="00F11D41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>ADDITIONAL INFORMATION:</w:t>
      </w:r>
    </w:p>
    <w:p w14:paraId="2E962C2B" w14:textId="77777777" w:rsidR="00013EF4" w:rsidRDefault="00013EF4" w:rsidP="00013EF4">
      <w:pPr>
        <w:numPr>
          <w:ilvl w:val="0"/>
          <w:numId w:val="7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Each Contestant will make a </w:t>
      </w:r>
      <w:r w:rsidR="00164257">
        <w:rPr>
          <w:rFonts w:ascii="CG Times" w:hAnsi="CG Times"/>
          <w:sz w:val="24"/>
        </w:rPr>
        <w:t>2-minute</w:t>
      </w:r>
      <w:r>
        <w:rPr>
          <w:rFonts w:ascii="CG Times" w:hAnsi="CG Times"/>
          <w:sz w:val="24"/>
        </w:rPr>
        <w:t xml:space="preserve"> presentation/statement which must include:</w:t>
      </w:r>
    </w:p>
    <w:p w14:paraId="52293999" w14:textId="77777777" w:rsidR="00013EF4" w:rsidRDefault="00013EF4" w:rsidP="00013EF4">
      <w:pPr>
        <w:numPr>
          <w:ilvl w:val="0"/>
          <w:numId w:val="8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Why you wished to represent your fire company in this event.</w:t>
      </w:r>
    </w:p>
    <w:p w14:paraId="12938378" w14:textId="77777777" w:rsidR="00013EF4" w:rsidRDefault="00013EF4" w:rsidP="00013EF4">
      <w:pPr>
        <w:numPr>
          <w:ilvl w:val="0"/>
          <w:numId w:val="8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Who do you admire most and why?</w:t>
      </w:r>
    </w:p>
    <w:p w14:paraId="402740C0" w14:textId="77777777" w:rsidR="00013EF4" w:rsidRDefault="00013EF4" w:rsidP="00013EF4">
      <w:pPr>
        <w:numPr>
          <w:ilvl w:val="0"/>
          <w:numId w:val="8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What are your career goals or plans for the next 5 </w:t>
      </w:r>
      <w:r w:rsidR="00164257">
        <w:rPr>
          <w:rFonts w:ascii="CG Times" w:hAnsi="CG Times"/>
          <w:sz w:val="24"/>
        </w:rPr>
        <w:t>years?</w:t>
      </w:r>
    </w:p>
    <w:p w14:paraId="3CEBDB65" w14:textId="77777777" w:rsidR="00013EF4" w:rsidRDefault="00013EF4">
      <w:pPr>
        <w:numPr>
          <w:ilvl w:val="0"/>
          <w:numId w:val="7"/>
        </w:numPr>
        <w:rPr>
          <w:rFonts w:ascii="CG Times" w:hAnsi="CG Times"/>
          <w:sz w:val="24"/>
        </w:rPr>
      </w:pPr>
      <w:r w:rsidRPr="00013EF4">
        <w:rPr>
          <w:rFonts w:ascii="CG Times" w:hAnsi="CG Times"/>
          <w:sz w:val="24"/>
        </w:rPr>
        <w:t>There will be a Winner In-Town and Winner Out-of-Town and 1st runner-up for each division.</w:t>
      </w:r>
    </w:p>
    <w:p w14:paraId="3F4C7CC5" w14:textId="77777777" w:rsidR="00013EF4" w:rsidRDefault="00013EF4" w:rsidP="00013EF4">
      <w:pPr>
        <w:rPr>
          <w:rFonts w:ascii="CG Times" w:hAnsi="CG Times"/>
          <w:sz w:val="24"/>
        </w:rPr>
      </w:pPr>
    </w:p>
    <w:p w14:paraId="745B6B8D" w14:textId="77777777" w:rsidR="00013EF4" w:rsidRDefault="00013EF4" w:rsidP="00013EF4">
      <w:pPr>
        <w:ind w:left="360"/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(OVER)</w:t>
      </w:r>
    </w:p>
    <w:p w14:paraId="723A0631" w14:textId="77777777" w:rsidR="00E9438E" w:rsidRDefault="00E9438E">
      <w:pPr>
        <w:numPr>
          <w:ilvl w:val="0"/>
          <w:numId w:val="7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The winner of the In-Town Contest will have the honor of leading off the </w:t>
      </w:r>
      <w:r w:rsidR="00607A3B">
        <w:rPr>
          <w:rFonts w:ascii="CG Times" w:hAnsi="CG Times"/>
          <w:sz w:val="24"/>
        </w:rPr>
        <w:t>1</w:t>
      </w:r>
      <w:r w:rsidR="00607A3B" w:rsidRPr="00607A3B">
        <w:rPr>
          <w:rFonts w:ascii="CG Times" w:hAnsi="CG Times"/>
          <w:sz w:val="24"/>
          <w:vertAlign w:val="superscript"/>
        </w:rPr>
        <w:t>st</w:t>
      </w:r>
      <w:r w:rsidR="00607A3B">
        <w:rPr>
          <w:rFonts w:ascii="CG Times" w:hAnsi="CG Times"/>
          <w:sz w:val="24"/>
        </w:rPr>
        <w:t xml:space="preserve"> or </w:t>
      </w:r>
      <w:r>
        <w:rPr>
          <w:rFonts w:ascii="CG Times" w:hAnsi="CG Times"/>
          <w:sz w:val="24"/>
        </w:rPr>
        <w:t xml:space="preserve">In-Town Division of the Firefighters’ Parade.  The winner of the Out-of-Town Contest will have the honor of leading off the </w:t>
      </w:r>
      <w:r w:rsidR="00607A3B">
        <w:rPr>
          <w:rFonts w:ascii="CG Times" w:hAnsi="CG Times"/>
          <w:sz w:val="24"/>
        </w:rPr>
        <w:t>2</w:t>
      </w:r>
      <w:r w:rsidR="00607A3B" w:rsidRPr="00607A3B">
        <w:rPr>
          <w:rFonts w:ascii="CG Times" w:hAnsi="CG Times"/>
          <w:sz w:val="24"/>
          <w:vertAlign w:val="superscript"/>
        </w:rPr>
        <w:t>nd</w:t>
      </w:r>
      <w:r w:rsidR="00607A3B">
        <w:rPr>
          <w:rFonts w:ascii="CG Times" w:hAnsi="CG Times"/>
          <w:sz w:val="24"/>
        </w:rPr>
        <w:t xml:space="preserve"> or </w:t>
      </w:r>
      <w:r>
        <w:rPr>
          <w:rFonts w:ascii="CG Times" w:hAnsi="CG Times"/>
          <w:sz w:val="24"/>
        </w:rPr>
        <w:t>Out-of-Town Division of the Firefighters’ Parade.</w:t>
      </w:r>
    </w:p>
    <w:p w14:paraId="370C7D50" w14:textId="77777777" w:rsidR="00E9438E" w:rsidRDefault="00E9438E" w:rsidP="00BD4AED">
      <w:pPr>
        <w:numPr>
          <w:ilvl w:val="0"/>
          <w:numId w:val="7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All contestants are encouraged to represent their fire company in the Grand Feature Para</w:t>
      </w:r>
      <w:r w:rsidR="002B4BD0">
        <w:rPr>
          <w:rFonts w:ascii="CG Times" w:hAnsi="CG Times"/>
          <w:sz w:val="24"/>
        </w:rPr>
        <w:t xml:space="preserve">de. There will be a float </w:t>
      </w:r>
      <w:r>
        <w:rPr>
          <w:rFonts w:ascii="CG Times" w:hAnsi="CG Times"/>
          <w:sz w:val="24"/>
        </w:rPr>
        <w:t>for the In-T</w:t>
      </w:r>
      <w:r w:rsidR="002B4BD0">
        <w:rPr>
          <w:rFonts w:ascii="CG Times" w:hAnsi="CG Times"/>
          <w:sz w:val="24"/>
        </w:rPr>
        <w:t xml:space="preserve">own and </w:t>
      </w:r>
      <w:r>
        <w:rPr>
          <w:rFonts w:ascii="CG Times" w:hAnsi="CG Times"/>
          <w:sz w:val="24"/>
        </w:rPr>
        <w:t>Out-of-Town Contestants with the winner of each pageant having the seat</w:t>
      </w:r>
      <w:r w:rsidR="00DF0C1C">
        <w:rPr>
          <w:rFonts w:ascii="CG Times" w:hAnsi="CG Times"/>
          <w:sz w:val="24"/>
        </w:rPr>
        <w:t>s</w:t>
      </w:r>
      <w:r>
        <w:rPr>
          <w:rFonts w:ascii="CG Times" w:hAnsi="CG Times"/>
          <w:sz w:val="24"/>
        </w:rPr>
        <w:t xml:space="preserve"> of honor at the top of the float.</w:t>
      </w:r>
      <w:r w:rsidR="00465598">
        <w:rPr>
          <w:rFonts w:ascii="CG Times" w:hAnsi="CG Times"/>
          <w:sz w:val="24"/>
        </w:rPr>
        <w:t xml:space="preserve">    </w:t>
      </w:r>
    </w:p>
    <w:p w14:paraId="7530351C" w14:textId="77777777" w:rsidR="00E9438E" w:rsidRDefault="00043746" w:rsidP="00607A3B">
      <w:pPr>
        <w:ind w:left="72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d) </w:t>
      </w:r>
      <w:r>
        <w:rPr>
          <w:rFonts w:ascii="CG Times" w:hAnsi="CG Times"/>
          <w:sz w:val="24"/>
        </w:rPr>
        <w:tab/>
        <w:t>Conte</w:t>
      </w:r>
      <w:r w:rsidR="00E9438E">
        <w:rPr>
          <w:rFonts w:ascii="CG Times" w:hAnsi="CG Times"/>
          <w:sz w:val="24"/>
        </w:rPr>
        <w:t xml:space="preserve">stant should bring </w:t>
      </w:r>
      <w:r w:rsidR="00DF0C1C">
        <w:rPr>
          <w:rFonts w:ascii="CG Times" w:hAnsi="CG Times"/>
          <w:sz w:val="24"/>
        </w:rPr>
        <w:t>the shoes they plan to wear during the contest for the rehearsal.</w:t>
      </w:r>
      <w:r w:rsidR="00607A3B">
        <w:rPr>
          <w:rFonts w:ascii="CG Times" w:hAnsi="CG Times"/>
          <w:sz w:val="24"/>
        </w:rPr>
        <w:t xml:space="preserve">     Shoes must be worn at all time while competing.  </w:t>
      </w:r>
    </w:p>
    <w:p w14:paraId="55726536" w14:textId="77777777" w:rsidR="00E9438E" w:rsidRDefault="00E9438E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e) </w:t>
      </w:r>
      <w:r>
        <w:rPr>
          <w:rFonts w:ascii="CG Times" w:hAnsi="CG Times"/>
          <w:sz w:val="24"/>
        </w:rPr>
        <w:tab/>
        <w:t>Rehearsal and contest times: (see letter for detailed information)</w:t>
      </w:r>
    </w:p>
    <w:p w14:paraId="20A1B424" w14:textId="77777777" w:rsidR="00E9438E" w:rsidRDefault="00E9438E">
      <w:pPr>
        <w:ind w:left="72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f)</w:t>
      </w:r>
      <w:r>
        <w:rPr>
          <w:rFonts w:ascii="CG Times" w:hAnsi="CG Times"/>
          <w:b/>
          <w:sz w:val="24"/>
        </w:rPr>
        <w:t xml:space="preserve"> </w:t>
      </w:r>
      <w:r>
        <w:rPr>
          <w:rFonts w:ascii="CG Times" w:hAnsi="CG Times"/>
          <w:b/>
          <w:sz w:val="24"/>
        </w:rPr>
        <w:tab/>
        <w:t>NO ONE</w:t>
      </w:r>
      <w:r>
        <w:rPr>
          <w:rFonts w:ascii="CG Times" w:hAnsi="CG Times"/>
          <w:sz w:val="24"/>
        </w:rPr>
        <w:t xml:space="preserve"> will be permitted in the auditorium during rehearsal except contestants and escorts.</w:t>
      </w:r>
    </w:p>
    <w:p w14:paraId="768895A7" w14:textId="77777777" w:rsidR="00E9438E" w:rsidRDefault="00E9438E">
      <w:pPr>
        <w:ind w:left="72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g)</w:t>
      </w:r>
      <w:r>
        <w:rPr>
          <w:rFonts w:ascii="CG Times" w:hAnsi="CG Times"/>
          <w:b/>
          <w:sz w:val="24"/>
        </w:rPr>
        <w:t xml:space="preserve"> </w:t>
      </w:r>
      <w:r>
        <w:rPr>
          <w:rFonts w:ascii="CG Times" w:hAnsi="CG Times"/>
          <w:b/>
          <w:sz w:val="24"/>
        </w:rPr>
        <w:tab/>
        <w:t>HAIR</w:t>
      </w:r>
      <w:r>
        <w:rPr>
          <w:rFonts w:ascii="CG Times" w:hAnsi="CG Times"/>
          <w:sz w:val="24"/>
        </w:rPr>
        <w:t xml:space="preserve"> and make-up </w:t>
      </w:r>
      <w:r w:rsidR="00607A3B">
        <w:rPr>
          <w:rFonts w:ascii="CG Times" w:hAnsi="CG Times"/>
          <w:sz w:val="24"/>
        </w:rPr>
        <w:t>must</w:t>
      </w:r>
      <w:r>
        <w:rPr>
          <w:rFonts w:ascii="CG Times" w:hAnsi="CG Times"/>
          <w:sz w:val="24"/>
        </w:rPr>
        <w:t xml:space="preserve"> be done before arriving for the contest, as adequate facilities do not exist at the site.</w:t>
      </w:r>
    </w:p>
    <w:p w14:paraId="70E219EE" w14:textId="77777777" w:rsidR="000427A3" w:rsidRDefault="00E9438E">
      <w:pPr>
        <w:ind w:left="72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h)</w:t>
      </w:r>
      <w:r>
        <w:rPr>
          <w:rFonts w:ascii="CG Times" w:hAnsi="CG Times"/>
          <w:b/>
          <w:sz w:val="24"/>
        </w:rPr>
        <w:t xml:space="preserve"> </w:t>
      </w:r>
      <w:r>
        <w:rPr>
          <w:rFonts w:ascii="CG Times" w:hAnsi="CG Times"/>
          <w:b/>
          <w:sz w:val="24"/>
        </w:rPr>
        <w:tab/>
        <w:t xml:space="preserve">NO </w:t>
      </w:r>
      <w:smartTag w:uri="urn:schemas-microsoft-com:office:smarttags" w:element="Street">
        <w:r>
          <w:rPr>
            <w:rFonts w:ascii="CG Times" w:hAnsi="CG Times"/>
            <w:b/>
            <w:sz w:val="24"/>
          </w:rPr>
          <w:t>ONE</w:t>
        </w:r>
      </w:smartTag>
      <w:r>
        <w:rPr>
          <w:rFonts w:ascii="CG Times" w:hAnsi="CG Times"/>
          <w:sz w:val="24"/>
        </w:rPr>
        <w:t xml:space="preserve"> other than contest officials, contestants and escorts will be permitted</w:t>
      </w:r>
      <w:r w:rsidR="000427A3">
        <w:rPr>
          <w:rFonts w:ascii="CG Times" w:hAnsi="CG Times"/>
          <w:sz w:val="24"/>
        </w:rPr>
        <w:t xml:space="preserve"> on stage,</w:t>
      </w:r>
    </w:p>
    <w:p w14:paraId="2D09BFD1" w14:textId="77777777" w:rsidR="00E9438E" w:rsidRDefault="00DF0C1C" w:rsidP="000427A3">
      <w:pPr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backstage or in dressing rooms at any times.</w:t>
      </w:r>
    </w:p>
    <w:p w14:paraId="6A106E3E" w14:textId="77777777" w:rsidR="00E9438E" w:rsidRDefault="00E9438E">
      <w:pPr>
        <w:ind w:firstLine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i)</w:t>
      </w:r>
      <w:r>
        <w:rPr>
          <w:rFonts w:ascii="CG Times" w:hAnsi="CG Times"/>
          <w:b/>
          <w:sz w:val="24"/>
        </w:rPr>
        <w:t xml:space="preserve"> </w:t>
      </w:r>
      <w:r>
        <w:rPr>
          <w:rFonts w:ascii="CG Times" w:hAnsi="CG Times"/>
          <w:b/>
          <w:sz w:val="24"/>
        </w:rPr>
        <w:tab/>
        <w:t>ALL</w:t>
      </w:r>
      <w:r>
        <w:rPr>
          <w:rFonts w:ascii="CG Times" w:hAnsi="CG Times"/>
          <w:sz w:val="24"/>
        </w:rPr>
        <w:t xml:space="preserve"> spectators of contest will be charged an admission fee to view contest.  </w:t>
      </w:r>
    </w:p>
    <w:p w14:paraId="13623F01" w14:textId="77777777" w:rsidR="00E9438E" w:rsidRDefault="00E9438E">
      <w:pPr>
        <w:rPr>
          <w:rFonts w:ascii="CG Times" w:hAnsi="CG Times"/>
          <w:sz w:val="24"/>
        </w:rPr>
      </w:pPr>
    </w:p>
    <w:sectPr w:rsidR="00E9438E" w:rsidSect="00013EF4">
      <w:footerReference w:type="default" r:id="rId12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596F" w14:textId="77777777" w:rsidR="001223E2" w:rsidRDefault="001223E2" w:rsidP="00607A3B">
      <w:r>
        <w:separator/>
      </w:r>
    </w:p>
  </w:endnote>
  <w:endnote w:type="continuationSeparator" w:id="0">
    <w:p w14:paraId="00450091" w14:textId="77777777" w:rsidR="001223E2" w:rsidRDefault="001223E2" w:rsidP="006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DF0" w14:textId="5C1906F3" w:rsidR="00607A3B" w:rsidRDefault="00607A3B">
    <w:pPr>
      <w:pStyle w:val="Footer"/>
    </w:pPr>
    <w:r>
      <w:t xml:space="preserve">Revised </w:t>
    </w:r>
    <w:r w:rsidR="00740A7E">
      <w:t>February</w:t>
    </w:r>
    <w:r>
      <w:t xml:space="preserve"> 202</w:t>
    </w:r>
    <w:r w:rsidR="00CC02E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9A92" w14:textId="77777777" w:rsidR="001223E2" w:rsidRDefault="001223E2" w:rsidP="00607A3B">
      <w:r>
        <w:separator/>
      </w:r>
    </w:p>
  </w:footnote>
  <w:footnote w:type="continuationSeparator" w:id="0">
    <w:p w14:paraId="2E16765A" w14:textId="77777777" w:rsidR="001223E2" w:rsidRDefault="001223E2" w:rsidP="006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A4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D764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83676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005CB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E82A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F660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0A48F4"/>
    <w:multiLevelType w:val="singleLevel"/>
    <w:tmpl w:val="4C62B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CFF0C0A"/>
    <w:multiLevelType w:val="hybridMultilevel"/>
    <w:tmpl w:val="E6E44076"/>
    <w:lvl w:ilvl="0" w:tplc="C0262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0950266">
    <w:abstractNumId w:val="4"/>
  </w:num>
  <w:num w:numId="2" w16cid:durableId="1206791266">
    <w:abstractNumId w:val="1"/>
  </w:num>
  <w:num w:numId="3" w16cid:durableId="1485077231">
    <w:abstractNumId w:val="5"/>
  </w:num>
  <w:num w:numId="4" w16cid:durableId="64844784">
    <w:abstractNumId w:val="0"/>
  </w:num>
  <w:num w:numId="5" w16cid:durableId="461727762">
    <w:abstractNumId w:val="3"/>
  </w:num>
  <w:num w:numId="6" w16cid:durableId="1226718561">
    <w:abstractNumId w:val="2"/>
  </w:num>
  <w:num w:numId="7" w16cid:durableId="2110392773">
    <w:abstractNumId w:val="6"/>
  </w:num>
  <w:num w:numId="8" w16cid:durableId="1791976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6D"/>
    <w:rsid w:val="00013EF4"/>
    <w:rsid w:val="000427A3"/>
    <w:rsid w:val="00043746"/>
    <w:rsid w:val="00074391"/>
    <w:rsid w:val="000C5FD3"/>
    <w:rsid w:val="001223E2"/>
    <w:rsid w:val="0016417B"/>
    <w:rsid w:val="00164257"/>
    <w:rsid w:val="001A1B0E"/>
    <w:rsid w:val="001D549D"/>
    <w:rsid w:val="001F11F2"/>
    <w:rsid w:val="0028178D"/>
    <w:rsid w:val="002914D8"/>
    <w:rsid w:val="002B4BD0"/>
    <w:rsid w:val="002F2481"/>
    <w:rsid w:val="003361A1"/>
    <w:rsid w:val="00365240"/>
    <w:rsid w:val="003A0DCD"/>
    <w:rsid w:val="003B6B86"/>
    <w:rsid w:val="003C575C"/>
    <w:rsid w:val="003E237F"/>
    <w:rsid w:val="00413776"/>
    <w:rsid w:val="00465598"/>
    <w:rsid w:val="00492B06"/>
    <w:rsid w:val="00492F94"/>
    <w:rsid w:val="004A1C6D"/>
    <w:rsid w:val="004D21BC"/>
    <w:rsid w:val="00522768"/>
    <w:rsid w:val="00543A0C"/>
    <w:rsid w:val="00547E1E"/>
    <w:rsid w:val="0055259F"/>
    <w:rsid w:val="005963F4"/>
    <w:rsid w:val="005A4451"/>
    <w:rsid w:val="005C6A3B"/>
    <w:rsid w:val="00607A3B"/>
    <w:rsid w:val="00675CC2"/>
    <w:rsid w:val="006922AB"/>
    <w:rsid w:val="006D16B1"/>
    <w:rsid w:val="006E23D3"/>
    <w:rsid w:val="007021FD"/>
    <w:rsid w:val="007120AE"/>
    <w:rsid w:val="00740A7E"/>
    <w:rsid w:val="007B387A"/>
    <w:rsid w:val="007E038C"/>
    <w:rsid w:val="0083055B"/>
    <w:rsid w:val="00891763"/>
    <w:rsid w:val="008B7F02"/>
    <w:rsid w:val="008C6311"/>
    <w:rsid w:val="008E51DA"/>
    <w:rsid w:val="008F18EC"/>
    <w:rsid w:val="009726CC"/>
    <w:rsid w:val="009A2FF3"/>
    <w:rsid w:val="009C0BBB"/>
    <w:rsid w:val="009E48F9"/>
    <w:rsid w:val="009F40E6"/>
    <w:rsid w:val="00A45062"/>
    <w:rsid w:val="00A609AF"/>
    <w:rsid w:val="00A62285"/>
    <w:rsid w:val="00A62694"/>
    <w:rsid w:val="00AB24BD"/>
    <w:rsid w:val="00B32631"/>
    <w:rsid w:val="00BD4AED"/>
    <w:rsid w:val="00BE49F6"/>
    <w:rsid w:val="00C5161B"/>
    <w:rsid w:val="00C529F4"/>
    <w:rsid w:val="00C729A6"/>
    <w:rsid w:val="00CC02E8"/>
    <w:rsid w:val="00CC603B"/>
    <w:rsid w:val="00D10749"/>
    <w:rsid w:val="00D22183"/>
    <w:rsid w:val="00D42414"/>
    <w:rsid w:val="00D44437"/>
    <w:rsid w:val="00D70875"/>
    <w:rsid w:val="00DC1C47"/>
    <w:rsid w:val="00DF0C1C"/>
    <w:rsid w:val="00E51DF2"/>
    <w:rsid w:val="00E54CEF"/>
    <w:rsid w:val="00E645CB"/>
    <w:rsid w:val="00E70084"/>
    <w:rsid w:val="00E857F4"/>
    <w:rsid w:val="00E9438E"/>
    <w:rsid w:val="00E94E3C"/>
    <w:rsid w:val="00EA776D"/>
    <w:rsid w:val="00ED252D"/>
    <w:rsid w:val="00EF162C"/>
    <w:rsid w:val="00F11D41"/>
    <w:rsid w:val="00F41B57"/>
    <w:rsid w:val="00F55E66"/>
    <w:rsid w:val="00FB5240"/>
    <w:rsid w:val="00FD441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A5D8D84"/>
  <w15:chartTrackingRefBased/>
  <w15:docId w15:val="{FE6FDD0A-16B6-43E3-8E2C-A68CDF4A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607A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3B"/>
  </w:style>
  <w:style w:type="paragraph" w:styleId="Footer">
    <w:name w:val="footer"/>
    <w:basedOn w:val="Normal"/>
    <w:link w:val="FooterChar"/>
    <w:uiPriority w:val="99"/>
    <w:unhideWhenUsed/>
    <w:rsid w:val="0060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2321-4241-4c51-8bd3-152104c5b9c9" xsi:nil="true"/>
    <lcf76f155ced4ddcb4097134ff3c332f xmlns="6cd4956a-dde6-4b03-8f1a-cfca46b3ab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9D2AA8138D4EABC145B685C317C9" ma:contentTypeVersion="16" ma:contentTypeDescription="Create a new document." ma:contentTypeScope="" ma:versionID="4565511ef2d96e602a7c8a0ea14f2f1e">
  <xsd:schema xmlns:xsd="http://www.w3.org/2001/XMLSchema" xmlns:xs="http://www.w3.org/2001/XMLSchema" xmlns:p="http://schemas.microsoft.com/office/2006/metadata/properties" xmlns:ns2="6cd4956a-dde6-4b03-8f1a-cfca46b3ab03" xmlns:ns3="c49a2321-4241-4c51-8bd3-152104c5b9c9" targetNamespace="http://schemas.microsoft.com/office/2006/metadata/properties" ma:root="true" ma:fieldsID="c7c7422764bab3f71a42f327326e7be4" ns2:_="" ns3:_="">
    <xsd:import namespace="6cd4956a-dde6-4b03-8f1a-cfca46b3ab03"/>
    <xsd:import namespace="c49a2321-4241-4c51-8bd3-152104c5b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4956a-dde6-4b03-8f1a-cfca46b3a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fa584da-3c8b-49d3-b28a-5078cdb5e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2321-4241-4c51-8bd3-152104c5b9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aa4d5f-e5f9-41a9-b767-c926b7865843}" ma:internalName="TaxCatchAll" ma:showField="CatchAllData" ma:web="c49a2321-4241-4c51-8bd3-152104c5b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5AA2DF-B3CB-4888-A93E-597223886847}">
  <ds:schemaRefs>
    <ds:schemaRef ds:uri="http://schemas.microsoft.com/office/2006/metadata/properties"/>
    <ds:schemaRef ds:uri="http://schemas.microsoft.com/office/infopath/2007/PartnerControls"/>
    <ds:schemaRef ds:uri="c49a2321-4241-4c51-8bd3-152104c5b9c9"/>
    <ds:schemaRef ds:uri="6cd4956a-dde6-4b03-8f1a-cfca46b3ab03"/>
  </ds:schemaRefs>
</ds:datastoreItem>
</file>

<file path=customXml/itemProps2.xml><?xml version="1.0" encoding="utf-8"?>
<ds:datastoreItem xmlns:ds="http://schemas.openxmlformats.org/officeDocument/2006/customXml" ds:itemID="{8665F640-1960-44F1-B501-F38264A8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4956a-dde6-4b03-8f1a-cfca46b3ab03"/>
    <ds:schemaRef ds:uri="c49a2321-4241-4c51-8bd3-152104c5b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C69E8-8AA9-49C4-B18E-4D28BF4D4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79C2F-4A86-4A93-94E4-F0375B27E8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FIRE AND RESCUE CHIEF CONTEST</vt:lpstr>
    </vt:vector>
  </TitlesOfParts>
  <Company>SABF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FIRE AND RESCUE CHIEF CONTEST</dc:title>
  <dc:subject/>
  <dc:creator>SABF</dc:creator>
  <cp:keywords/>
  <cp:lastModifiedBy>Heather Waugh</cp:lastModifiedBy>
  <cp:revision>2</cp:revision>
  <cp:lastPrinted>2021-11-29T18:31:00Z</cp:lastPrinted>
  <dcterms:created xsi:type="dcterms:W3CDTF">2023-11-22T16:08:00Z</dcterms:created>
  <dcterms:modified xsi:type="dcterms:W3CDTF">2023-11-22T16:08:00Z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Martin, Chris</vt:lpwstr>
  </property>
  <property fmtid="{D5CDD505-2E9C-101B-9397-08002B2CF9AE}" pid="4" name="Order">
    <vt:lpwstr>1108800.00000000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Martin, Chris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ContentTypeId">
    <vt:lpwstr>0x010100E1FA9D2AA8138D4EABC145B685C317C9</vt:lpwstr>
  </property>
</Properties>
</file>